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78" w:rsidRPr="00751A7D" w:rsidRDefault="00A54CFB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</w:p>
    <w:p w:rsidR="00363C78" w:rsidRPr="00751A7D" w:rsidRDefault="00845F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A7D">
        <w:rPr>
          <w:rFonts w:ascii="Times New Roman" w:hAnsi="Times New Roman" w:cs="Times New Roman"/>
          <w:sz w:val="24"/>
          <w:szCs w:val="24"/>
        </w:rPr>
        <w:t>Terviseamet</w:t>
      </w:r>
      <w:proofErr w:type="spellEnd"/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r w:rsidR="00751A7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51A7D">
        <w:rPr>
          <w:rFonts w:ascii="Times New Roman" w:hAnsi="Times New Roman" w:cs="Times New Roman"/>
          <w:sz w:val="24"/>
          <w:szCs w:val="24"/>
        </w:rPr>
        <w:t>08.05.2025</w:t>
      </w:r>
    </w:p>
    <w:p w:rsidR="00363C78" w:rsidRPr="00751A7D" w:rsidRDefault="00363C78" w:rsidP="00363C7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1A7D">
        <w:rPr>
          <w:rFonts w:ascii="Times New Roman" w:eastAsia="Times New Roman" w:hAnsi="Times New Roman" w:cs="Times New Roman"/>
          <w:color w:val="222222"/>
          <w:sz w:val="24"/>
          <w:szCs w:val="24"/>
        </w:rPr>
        <w:t>Kaili</w:t>
      </w:r>
      <w:proofErr w:type="spellEnd"/>
      <w:r w:rsidRPr="00751A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51A7D">
        <w:rPr>
          <w:rFonts w:ascii="Times New Roman" w:eastAsia="Times New Roman" w:hAnsi="Times New Roman" w:cs="Times New Roman"/>
          <w:color w:val="222222"/>
          <w:sz w:val="24"/>
          <w:szCs w:val="24"/>
        </w:rPr>
        <w:t>Luik</w:t>
      </w:r>
      <w:proofErr w:type="spellEnd"/>
    </w:p>
    <w:p w:rsidR="00363C78" w:rsidRPr="00363C78" w:rsidRDefault="00363C78" w:rsidP="00363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>vaneminspektor</w:t>
      </w:r>
      <w:proofErr w:type="spellEnd"/>
      <w:proofErr w:type="gramEnd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>keskkonnatervis</w:t>
      </w:r>
      <w:proofErr w:type="spellEnd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363C78" w:rsidRPr="00363C78" w:rsidRDefault="00363C78" w:rsidP="00363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>lõuna</w:t>
      </w:r>
      <w:proofErr w:type="spellEnd"/>
      <w:proofErr w:type="gramEnd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3C78">
        <w:rPr>
          <w:rFonts w:ascii="Times New Roman" w:eastAsia="Times New Roman" w:hAnsi="Times New Roman" w:cs="Times New Roman"/>
          <w:color w:val="222222"/>
          <w:sz w:val="24"/>
          <w:szCs w:val="24"/>
        </w:rPr>
        <w:t>regionaalosakond</w:t>
      </w:r>
      <w:proofErr w:type="spellEnd"/>
    </w:p>
    <w:p w:rsidR="00845F1E" w:rsidRPr="00751A7D" w:rsidRDefault="00363C78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  <w:r w:rsidRPr="00751A7D">
        <w:rPr>
          <w:rFonts w:ascii="Times New Roman" w:hAnsi="Times New Roman" w:cs="Times New Roman"/>
          <w:sz w:val="24"/>
          <w:szCs w:val="24"/>
        </w:rPr>
        <w:tab/>
      </w:r>
    </w:p>
    <w:p w:rsidR="00845F1E" w:rsidRPr="00751A7D" w:rsidRDefault="00845F1E">
      <w:pPr>
        <w:rPr>
          <w:rFonts w:ascii="Times New Roman" w:hAnsi="Times New Roman" w:cs="Times New Roman"/>
          <w:sz w:val="24"/>
          <w:szCs w:val="24"/>
        </w:rPr>
      </w:pPr>
    </w:p>
    <w:p w:rsidR="00845F1E" w:rsidRPr="00751A7D" w:rsidRDefault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suplusve</w:t>
      </w:r>
      <w:r w:rsidR="00841329" w:rsidRPr="00751A7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41329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29" w:rsidRPr="00751A7D">
        <w:rPr>
          <w:rFonts w:ascii="Times New Roman" w:hAnsi="Times New Roman" w:cs="Times New Roman"/>
          <w:sz w:val="24"/>
          <w:szCs w:val="24"/>
        </w:rPr>
        <w:t>seirekalendri</w:t>
      </w:r>
      <w:proofErr w:type="spellEnd"/>
      <w:r w:rsidR="00841329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29" w:rsidRPr="00751A7D">
        <w:rPr>
          <w:rFonts w:ascii="Times New Roman" w:hAnsi="Times New Roman" w:cs="Times New Roman"/>
          <w:sz w:val="24"/>
          <w:szCs w:val="24"/>
        </w:rPr>
        <w:t>kooskõlastamine</w:t>
      </w:r>
      <w:proofErr w:type="spellEnd"/>
    </w:p>
    <w:p w:rsidR="00845F1E" w:rsidRPr="00751A7D" w:rsidRDefault="00845F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A7D">
        <w:rPr>
          <w:rFonts w:ascii="Times New Roman" w:hAnsi="Times New Roman" w:cs="Times New Roman"/>
          <w:sz w:val="24"/>
          <w:szCs w:val="24"/>
        </w:rPr>
        <w:t>Uuritavad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kvaliteedinäitajad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>:</w:t>
      </w:r>
    </w:p>
    <w:p w:rsidR="00845F1E" w:rsidRPr="00751A7D" w:rsidRDefault="00845F1E" w:rsidP="00845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1A7D">
        <w:rPr>
          <w:rFonts w:ascii="Times New Roman" w:hAnsi="Times New Roman" w:cs="Times New Roman"/>
          <w:sz w:val="24"/>
          <w:szCs w:val="24"/>
        </w:rPr>
        <w:t>Soole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enterokokid</w:t>
      </w:r>
      <w:proofErr w:type="spellEnd"/>
    </w:p>
    <w:p w:rsidR="00845F1E" w:rsidRPr="00751A7D" w:rsidRDefault="00845F1E" w:rsidP="00845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>Escherichia coli</w:t>
      </w:r>
    </w:p>
    <w:p w:rsidR="00845F1E" w:rsidRPr="00751A7D" w:rsidRDefault="00845F1E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kanali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suplusko</w:t>
      </w:r>
      <w:r w:rsidR="00841329" w:rsidRPr="00751A7D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841329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29" w:rsidRPr="00751A7D">
        <w:rPr>
          <w:rFonts w:ascii="Times New Roman" w:hAnsi="Times New Roman" w:cs="Times New Roman"/>
          <w:sz w:val="24"/>
          <w:szCs w:val="24"/>
        </w:rPr>
        <w:t>suplusvee</w:t>
      </w:r>
      <w:proofErr w:type="spellEnd"/>
      <w:r w:rsidR="00841329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29" w:rsidRPr="00751A7D">
        <w:rPr>
          <w:rFonts w:ascii="Times New Roman" w:hAnsi="Times New Roman" w:cs="Times New Roman"/>
          <w:sz w:val="24"/>
          <w:szCs w:val="24"/>
        </w:rPr>
        <w:t>seirekalender</w:t>
      </w:r>
      <w:proofErr w:type="spellEnd"/>
      <w:r w:rsidR="00F2344B" w:rsidRPr="00751A7D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F2344B" w:rsidRPr="00751A7D">
        <w:rPr>
          <w:rFonts w:ascii="Times New Roman" w:hAnsi="Times New Roman" w:cs="Times New Roman"/>
          <w:sz w:val="24"/>
          <w:szCs w:val="24"/>
        </w:rPr>
        <w:t>kohast</w:t>
      </w:r>
      <w:proofErr w:type="spellEnd"/>
      <w:r w:rsidR="00F2344B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44B" w:rsidRPr="00751A7D">
        <w:rPr>
          <w:rFonts w:ascii="Times New Roman" w:hAnsi="Times New Roman" w:cs="Times New Roman"/>
          <w:sz w:val="24"/>
          <w:szCs w:val="24"/>
        </w:rPr>
        <w:t>akvatooriumist</w:t>
      </w:r>
      <w:proofErr w:type="spellEnd"/>
      <w:r w:rsidR="00F2344B" w:rsidRPr="00751A7D">
        <w:rPr>
          <w:rFonts w:ascii="Times New Roman" w:hAnsi="Times New Roman" w:cs="Times New Roman"/>
          <w:sz w:val="24"/>
          <w:szCs w:val="24"/>
        </w:rPr>
        <w:t>)</w:t>
      </w:r>
      <w:r w:rsidR="00363C78" w:rsidRPr="00751A7D">
        <w:rPr>
          <w:rFonts w:ascii="Times New Roman" w:hAnsi="Times New Roman" w:cs="Times New Roman"/>
          <w:sz w:val="24"/>
          <w:szCs w:val="24"/>
        </w:rPr>
        <w:t xml:space="preserve"> 2025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773F5F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21</w:t>
      </w:r>
      <w:r w:rsidR="00773F5F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73F5F" w:rsidRPr="00751A7D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</w:p>
    <w:p w:rsidR="00773F5F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28</w:t>
      </w:r>
      <w:r w:rsidR="00773F5F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m</w:t>
      </w:r>
      <w:r w:rsidR="00773F5F" w:rsidRPr="00751A7D">
        <w:rPr>
          <w:rFonts w:ascii="Times New Roman" w:hAnsi="Times New Roman" w:cs="Times New Roman"/>
          <w:sz w:val="24"/>
          <w:szCs w:val="24"/>
        </w:rPr>
        <w:t>ai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r w:rsidR="00363C78" w:rsidRPr="00751A7D">
        <w:rPr>
          <w:rFonts w:ascii="Times New Roman" w:hAnsi="Times New Roman" w:cs="Times New Roman"/>
          <w:sz w:val="24"/>
          <w:szCs w:val="24"/>
        </w:rPr>
        <w:t>4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r w:rsidR="00363C78" w:rsidRPr="00751A7D">
        <w:rPr>
          <w:rFonts w:ascii="Times New Roman" w:hAnsi="Times New Roman" w:cs="Times New Roman"/>
          <w:sz w:val="24"/>
          <w:szCs w:val="24"/>
        </w:rPr>
        <w:t>11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r w:rsidR="00363C78" w:rsidRPr="00751A7D">
        <w:rPr>
          <w:rFonts w:ascii="Times New Roman" w:hAnsi="Times New Roman" w:cs="Times New Roman"/>
          <w:sz w:val="24"/>
          <w:szCs w:val="24"/>
        </w:rPr>
        <w:t>18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r w:rsidR="00363C78" w:rsidRPr="00751A7D">
        <w:rPr>
          <w:rFonts w:ascii="Times New Roman" w:hAnsi="Times New Roman" w:cs="Times New Roman"/>
          <w:sz w:val="24"/>
          <w:szCs w:val="24"/>
        </w:rPr>
        <w:t>25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r w:rsidR="00363C78" w:rsidRPr="00751A7D">
        <w:rPr>
          <w:rFonts w:ascii="Times New Roman" w:hAnsi="Times New Roman" w:cs="Times New Roman"/>
          <w:sz w:val="24"/>
          <w:szCs w:val="24"/>
        </w:rPr>
        <w:t>2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773F5F" w:rsidRPr="00751A7D" w:rsidRDefault="00773F5F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r w:rsidR="00841329" w:rsidRPr="00751A7D">
        <w:rPr>
          <w:rFonts w:ascii="Times New Roman" w:hAnsi="Times New Roman" w:cs="Times New Roman"/>
          <w:sz w:val="24"/>
          <w:szCs w:val="24"/>
        </w:rPr>
        <w:t>–</w:t>
      </w:r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r w:rsidR="00363C78" w:rsidRPr="00751A7D">
        <w:rPr>
          <w:rFonts w:ascii="Times New Roman" w:hAnsi="Times New Roman" w:cs="Times New Roman"/>
          <w:sz w:val="24"/>
          <w:szCs w:val="24"/>
        </w:rPr>
        <w:t>9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41329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16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41329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23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41329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–30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41329" w:rsidRPr="00751A7D" w:rsidRDefault="00841329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– 6</w:t>
      </w:r>
      <w:r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1A7D">
        <w:rPr>
          <w:rFonts w:ascii="Times New Roman" w:hAnsi="Times New Roman" w:cs="Times New Roman"/>
          <w:sz w:val="24"/>
          <w:szCs w:val="24"/>
        </w:rPr>
        <w:t>august</w:t>
      </w:r>
      <w:proofErr w:type="gramEnd"/>
    </w:p>
    <w:p w:rsidR="00841329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13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august</w:t>
      </w:r>
      <w:proofErr w:type="gramEnd"/>
    </w:p>
    <w:p w:rsidR="00841329" w:rsidRPr="00751A7D" w:rsidRDefault="00A54CFB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21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august</w:t>
      </w:r>
      <w:proofErr w:type="gramEnd"/>
    </w:p>
    <w:p w:rsidR="00841329" w:rsidRPr="00751A7D" w:rsidRDefault="00841329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Emajõe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751A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51A7D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A7D">
        <w:rPr>
          <w:rFonts w:ascii="Times New Roman" w:hAnsi="Times New Roman" w:cs="Times New Roman"/>
          <w:sz w:val="24"/>
          <w:szCs w:val="24"/>
        </w:rPr>
        <w:t>vabauju</w:t>
      </w:r>
      <w:r w:rsidR="00363C78" w:rsidRPr="00751A7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78" w:rsidRPr="00751A7D">
        <w:rPr>
          <w:rFonts w:ascii="Times New Roman" w:hAnsi="Times New Roman" w:cs="Times New Roman"/>
          <w:sz w:val="24"/>
          <w:szCs w:val="24"/>
        </w:rPr>
        <w:t>supluskoha</w:t>
      </w:r>
      <w:proofErr w:type="spell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78" w:rsidRPr="00751A7D">
        <w:rPr>
          <w:rFonts w:ascii="Times New Roman" w:hAnsi="Times New Roman" w:cs="Times New Roman"/>
          <w:sz w:val="24"/>
          <w:szCs w:val="24"/>
        </w:rPr>
        <w:t>seirekalender</w:t>
      </w:r>
      <w:proofErr w:type="spell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2025</w:t>
      </w:r>
      <w:r w:rsidRPr="00751A7D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841329" w:rsidRPr="00751A7D" w:rsidRDefault="00363C78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751A7D">
        <w:rPr>
          <w:rFonts w:ascii="Times New Roman" w:hAnsi="Times New Roman" w:cs="Times New Roman"/>
          <w:sz w:val="24"/>
          <w:szCs w:val="24"/>
        </w:rPr>
        <w:t xml:space="preserve"> – 21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</w:p>
    <w:p w:rsidR="00841329" w:rsidRPr="00751A7D" w:rsidRDefault="007E11E5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>25</w:t>
      </w:r>
      <w:r w:rsidR="00363C78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63C78"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– 18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841329" w:rsidRPr="00751A7D" w:rsidRDefault="007E11E5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363C78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63C78"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– 16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41329" w:rsidRPr="00751A7D" w:rsidRDefault="007E11E5" w:rsidP="00845F1E">
      <w:pPr>
        <w:rPr>
          <w:rFonts w:ascii="Times New Roman" w:hAnsi="Times New Roman" w:cs="Times New Roman"/>
          <w:sz w:val="24"/>
          <w:szCs w:val="24"/>
        </w:rPr>
      </w:pPr>
      <w:r w:rsidRPr="00751A7D">
        <w:rPr>
          <w:rFonts w:ascii="Times New Roman" w:hAnsi="Times New Roman" w:cs="Times New Roman"/>
          <w:sz w:val="24"/>
          <w:szCs w:val="24"/>
        </w:rPr>
        <w:t>33</w:t>
      </w:r>
      <w:r w:rsidR="00363C78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63C78" w:rsidRPr="00751A7D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="00363C78" w:rsidRPr="00751A7D">
        <w:rPr>
          <w:rFonts w:ascii="Times New Roman" w:hAnsi="Times New Roman" w:cs="Times New Roman"/>
          <w:sz w:val="24"/>
          <w:szCs w:val="24"/>
        </w:rPr>
        <w:t xml:space="preserve"> – 13</w:t>
      </w:r>
      <w:r w:rsidR="00841329" w:rsidRPr="00751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29" w:rsidRPr="00751A7D">
        <w:rPr>
          <w:rFonts w:ascii="Times New Roman" w:hAnsi="Times New Roman" w:cs="Times New Roman"/>
          <w:sz w:val="24"/>
          <w:szCs w:val="24"/>
        </w:rPr>
        <w:t>august</w:t>
      </w:r>
      <w:proofErr w:type="gramEnd"/>
    </w:p>
    <w:p w:rsidR="00841329" w:rsidRPr="00751A7D" w:rsidRDefault="00841329" w:rsidP="00845F1E">
      <w:pPr>
        <w:rPr>
          <w:rFonts w:ascii="Times New Roman" w:hAnsi="Times New Roman" w:cs="Times New Roman"/>
          <w:sz w:val="24"/>
          <w:szCs w:val="24"/>
        </w:rPr>
      </w:pPr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Argo Raag</w:t>
      </w:r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Teenistusjuht</w:t>
      </w:r>
      <w:proofErr w:type="spellEnd"/>
    </w:p>
    <w:p w:rsidR="00894BFF" w:rsidRPr="00751A7D" w:rsidRDefault="00894BFF" w:rsidP="00894BF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Lõuna</w:t>
      </w:r>
      <w:proofErr w:type="spellEnd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</w:t>
      </w: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piirkond</w:t>
      </w:r>
      <w:proofErr w:type="spellEnd"/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AS G4S </w:t>
      </w: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Eesti</w:t>
      </w:r>
      <w:proofErr w:type="spellEnd"/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Võru</w:t>
      </w:r>
      <w:proofErr w:type="spellEnd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79,</w:t>
      </w:r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50112 Tartu</w:t>
      </w:r>
    </w:p>
    <w:p w:rsidR="00894BFF" w:rsidRPr="00751A7D" w:rsidRDefault="00894BFF" w:rsidP="00894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>Mobiil</w:t>
      </w:r>
      <w:proofErr w:type="spellEnd"/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+ 372 5281 110</w:t>
      </w:r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  <w:t>E-mail: </w:t>
      </w:r>
      <w:hyperlink r:id="rId5" w:tgtFrame="_blank" w:history="1">
        <w:r w:rsidRPr="00751A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argo.raag@ee.g4s.com</w:t>
        </w:r>
      </w:hyperlink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  <w:t>G4S, An Allied Universal® Company</w:t>
      </w:r>
      <w:r w:rsidRPr="00751A7D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</w:r>
      <w:hyperlink r:id="rId6" w:tgtFrame="_blank" w:history="1">
        <w:r w:rsidRPr="00751A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www.g4s.ee</w:t>
        </w:r>
      </w:hyperlink>
    </w:p>
    <w:p w:rsidR="00894BFF" w:rsidRPr="00751A7D" w:rsidRDefault="00894BFF" w:rsidP="00845F1E">
      <w:pPr>
        <w:rPr>
          <w:rFonts w:ascii="Times New Roman" w:hAnsi="Times New Roman" w:cs="Times New Roman"/>
          <w:sz w:val="24"/>
          <w:szCs w:val="24"/>
        </w:rPr>
      </w:pPr>
    </w:p>
    <w:sectPr w:rsidR="00894BFF" w:rsidRPr="00751A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C4D7F"/>
    <w:multiLevelType w:val="hybridMultilevel"/>
    <w:tmpl w:val="0928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AE"/>
    <w:rsid w:val="00363C78"/>
    <w:rsid w:val="004A31AE"/>
    <w:rsid w:val="005E70C7"/>
    <w:rsid w:val="00751A7D"/>
    <w:rsid w:val="00773F5F"/>
    <w:rsid w:val="007E11E5"/>
    <w:rsid w:val="00841329"/>
    <w:rsid w:val="00845F1E"/>
    <w:rsid w:val="00894BFF"/>
    <w:rsid w:val="00A54CFB"/>
    <w:rsid w:val="00AE6C15"/>
    <w:rsid w:val="00F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A8B888-12FA-4583-8F2A-0848BBB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4s.ee/" TargetMode="External"/><Relationship Id="rId5" Type="http://schemas.openxmlformats.org/officeDocument/2006/relationships/hyperlink" Target="mailto:argo.raag@ee.g4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Raag</dc:creator>
  <cp:keywords/>
  <dc:description/>
  <cp:lastModifiedBy>Argo Raag</cp:lastModifiedBy>
  <cp:revision>11</cp:revision>
  <dcterms:created xsi:type="dcterms:W3CDTF">2023-04-16T05:04:00Z</dcterms:created>
  <dcterms:modified xsi:type="dcterms:W3CDTF">2025-05-08T14:31:00Z</dcterms:modified>
</cp:coreProperties>
</file>